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72E" w:rsidRPr="00FA5B94" w:rsidRDefault="00FA5B94" w:rsidP="00FA5B94">
      <w:pPr>
        <w:jc w:val="center"/>
        <w:rPr>
          <w:sz w:val="20"/>
          <w:szCs w:val="20"/>
          <w:lang w:val="uk-UA"/>
        </w:rPr>
      </w:pPr>
      <w:r>
        <w:rPr>
          <w:sz w:val="22"/>
          <w:lang w:val="uk-UA"/>
        </w:rPr>
        <w:t xml:space="preserve">                                                                                            </w:t>
      </w:r>
      <w:r w:rsidR="0014772E" w:rsidRPr="00FA5B94">
        <w:rPr>
          <w:sz w:val="20"/>
          <w:szCs w:val="20"/>
          <w:lang w:val="uk-UA"/>
        </w:rPr>
        <w:t>Додаток</w:t>
      </w:r>
    </w:p>
    <w:p w:rsidR="00FA5B94" w:rsidRPr="00FA5B94" w:rsidRDefault="0014772E" w:rsidP="00FA5B94">
      <w:pPr>
        <w:rPr>
          <w:sz w:val="20"/>
          <w:szCs w:val="20"/>
          <w:lang w:val="uk-UA"/>
        </w:rPr>
      </w:pPr>
      <w:r w:rsidRPr="00FA5B94">
        <w:rPr>
          <w:sz w:val="20"/>
          <w:szCs w:val="20"/>
          <w:lang w:val="uk-UA"/>
        </w:rPr>
        <w:t xml:space="preserve">                                                                     </w:t>
      </w:r>
      <w:r w:rsidR="00FA5B94" w:rsidRPr="00FA5B94">
        <w:rPr>
          <w:sz w:val="20"/>
          <w:szCs w:val="20"/>
          <w:lang w:val="uk-UA"/>
        </w:rPr>
        <w:t xml:space="preserve">                             </w:t>
      </w:r>
      <w:r w:rsidR="00FA5B94">
        <w:rPr>
          <w:sz w:val="20"/>
          <w:szCs w:val="20"/>
          <w:lang w:val="uk-UA"/>
        </w:rPr>
        <w:tab/>
      </w:r>
      <w:r w:rsidR="00FA5B94">
        <w:rPr>
          <w:sz w:val="20"/>
          <w:szCs w:val="20"/>
          <w:lang w:val="uk-UA"/>
        </w:rPr>
        <w:tab/>
      </w:r>
      <w:r w:rsidR="00FA5B94" w:rsidRPr="00FA5B94">
        <w:rPr>
          <w:sz w:val="20"/>
          <w:szCs w:val="20"/>
          <w:lang w:val="uk-UA"/>
        </w:rPr>
        <w:t xml:space="preserve"> </w:t>
      </w:r>
      <w:r w:rsidR="00FA5B94" w:rsidRPr="00FA5B94">
        <w:rPr>
          <w:sz w:val="20"/>
          <w:szCs w:val="20"/>
          <w:lang w:val="uk-UA"/>
        </w:rPr>
        <w:tab/>
      </w:r>
      <w:r w:rsidRPr="00FA5B94">
        <w:rPr>
          <w:sz w:val="20"/>
          <w:szCs w:val="20"/>
          <w:lang w:val="uk-UA"/>
        </w:rPr>
        <w:t xml:space="preserve">до рішення </w:t>
      </w:r>
      <w:r w:rsidR="00FA5B94" w:rsidRPr="00FA5B94">
        <w:rPr>
          <w:sz w:val="20"/>
          <w:szCs w:val="20"/>
          <w:lang w:val="uk-UA"/>
        </w:rPr>
        <w:t xml:space="preserve"> сесії </w:t>
      </w:r>
      <w:proofErr w:type="spellStart"/>
      <w:r w:rsidRPr="00FA5B94">
        <w:rPr>
          <w:sz w:val="20"/>
          <w:szCs w:val="20"/>
          <w:lang w:val="uk-UA"/>
        </w:rPr>
        <w:t>Савранської</w:t>
      </w:r>
      <w:proofErr w:type="spellEnd"/>
      <w:r w:rsidRPr="00FA5B94">
        <w:rPr>
          <w:sz w:val="20"/>
          <w:szCs w:val="20"/>
          <w:lang w:val="uk-UA"/>
        </w:rPr>
        <w:t xml:space="preserve"> </w:t>
      </w:r>
    </w:p>
    <w:p w:rsidR="0014772E" w:rsidRPr="00FA5B94" w:rsidRDefault="0014772E" w:rsidP="00FA5B94">
      <w:pPr>
        <w:ind w:left="5664" w:firstLine="708"/>
        <w:rPr>
          <w:sz w:val="20"/>
          <w:szCs w:val="20"/>
          <w:lang w:val="uk-UA"/>
        </w:rPr>
      </w:pPr>
      <w:r w:rsidRPr="00FA5B94">
        <w:rPr>
          <w:sz w:val="20"/>
          <w:szCs w:val="20"/>
          <w:lang w:val="uk-UA"/>
        </w:rPr>
        <w:t>селищної ради</w:t>
      </w:r>
    </w:p>
    <w:p w:rsidR="00FA5B94" w:rsidRPr="00FA5B94" w:rsidRDefault="00FA5B94" w:rsidP="00FA5B94">
      <w:pPr>
        <w:ind w:left="5664" w:firstLine="708"/>
        <w:rPr>
          <w:sz w:val="20"/>
          <w:szCs w:val="20"/>
          <w:lang w:val="uk-UA"/>
        </w:rPr>
      </w:pPr>
      <w:r w:rsidRPr="00FA5B94">
        <w:rPr>
          <w:sz w:val="20"/>
          <w:szCs w:val="20"/>
          <w:lang w:val="uk-UA"/>
        </w:rPr>
        <w:t>від 24.12.2020 року № 37-</w:t>
      </w:r>
      <w:r w:rsidRPr="00FA5B94">
        <w:rPr>
          <w:sz w:val="20"/>
          <w:szCs w:val="20"/>
          <w:lang w:val="en-US"/>
        </w:rPr>
        <w:t>VIII</w:t>
      </w:r>
    </w:p>
    <w:p w:rsidR="0014772E" w:rsidRDefault="0014772E" w:rsidP="0014772E">
      <w:pPr>
        <w:jc w:val="right"/>
        <w:rPr>
          <w:sz w:val="22"/>
          <w:lang w:val="uk-UA"/>
        </w:rPr>
      </w:pPr>
    </w:p>
    <w:p w:rsidR="0014772E" w:rsidRDefault="0014772E" w:rsidP="0014772E">
      <w:pPr>
        <w:jc w:val="right"/>
        <w:rPr>
          <w:sz w:val="22"/>
          <w:lang w:val="uk-UA"/>
        </w:rPr>
      </w:pPr>
    </w:p>
    <w:p w:rsidR="0014772E" w:rsidRDefault="0014772E" w:rsidP="001477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ПЛАН</w:t>
      </w:r>
    </w:p>
    <w:p w:rsidR="0014772E" w:rsidRDefault="0014772E" w:rsidP="0014772E">
      <w:pPr>
        <w:jc w:val="center"/>
        <w:rPr>
          <w:b/>
          <w:sz w:val="28"/>
          <w:szCs w:val="28"/>
          <w:lang w:val="uk-UA"/>
        </w:rPr>
      </w:pPr>
      <w:r w:rsidRPr="003B2719">
        <w:rPr>
          <w:b/>
          <w:sz w:val="28"/>
          <w:szCs w:val="28"/>
          <w:lang w:val="uk-UA"/>
        </w:rPr>
        <w:t xml:space="preserve">роботи Савранської селищної ради </w:t>
      </w:r>
      <w:r>
        <w:rPr>
          <w:b/>
          <w:sz w:val="28"/>
          <w:szCs w:val="28"/>
          <w:lang w:val="uk-UA"/>
        </w:rPr>
        <w:t>на 2021</w:t>
      </w:r>
      <w:r w:rsidRPr="003B2719">
        <w:rPr>
          <w:b/>
          <w:sz w:val="28"/>
          <w:szCs w:val="28"/>
          <w:lang w:val="uk-UA"/>
        </w:rPr>
        <w:t xml:space="preserve"> рік</w:t>
      </w:r>
    </w:p>
    <w:p w:rsidR="0014772E" w:rsidRDefault="0014772E" w:rsidP="0014772E">
      <w:pPr>
        <w:jc w:val="center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6125"/>
        <w:gridCol w:w="561"/>
        <w:gridCol w:w="2318"/>
      </w:tblGrid>
      <w:tr w:rsidR="0014772E" w:rsidTr="00161BBF">
        <w:tc>
          <w:tcPr>
            <w:tcW w:w="566" w:type="dxa"/>
          </w:tcPr>
          <w:p w:rsidR="0014772E" w:rsidRPr="003B2719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3B2719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B2719"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6125" w:type="dxa"/>
          </w:tcPr>
          <w:p w:rsidR="0014772E" w:rsidRPr="003B2719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3B2719">
              <w:rPr>
                <w:sz w:val="28"/>
                <w:szCs w:val="28"/>
                <w:lang w:val="uk-UA"/>
              </w:rPr>
              <w:t>Перелік питань для розгляду та зміст заходів</w:t>
            </w:r>
          </w:p>
        </w:tc>
        <w:tc>
          <w:tcPr>
            <w:tcW w:w="561" w:type="dxa"/>
          </w:tcPr>
          <w:p w:rsidR="0014772E" w:rsidRDefault="0014772E" w:rsidP="00161BB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14772E" w:rsidRPr="003B2719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3B2719">
              <w:rPr>
                <w:sz w:val="28"/>
                <w:szCs w:val="28"/>
                <w:lang w:val="uk-UA"/>
              </w:rPr>
              <w:t>Відповідальні за підготовку</w:t>
            </w:r>
          </w:p>
        </w:tc>
      </w:tr>
      <w:tr w:rsidR="0014772E" w:rsidTr="00161BBF">
        <w:tc>
          <w:tcPr>
            <w:tcW w:w="566" w:type="dxa"/>
          </w:tcPr>
          <w:p w:rsidR="0014772E" w:rsidRPr="003B2719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6125" w:type="dxa"/>
          </w:tcPr>
          <w:p w:rsidR="0014772E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звіт селищного голови про діяльність виконавчих органів ради за 2020 рік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 xml:space="preserve">І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Pr="00B81A95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6125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A173F1">
              <w:rPr>
                <w:sz w:val="28"/>
                <w:szCs w:val="28"/>
                <w:lang w:val="uk-UA"/>
              </w:rPr>
              <w:t xml:space="preserve">Про звіт щодо виконання програми соціально-економічного </w:t>
            </w:r>
            <w:r>
              <w:rPr>
                <w:sz w:val="28"/>
                <w:szCs w:val="28"/>
                <w:lang w:val="uk-UA"/>
              </w:rPr>
              <w:t xml:space="preserve">та культурного </w:t>
            </w:r>
            <w:r w:rsidRPr="00A173F1">
              <w:rPr>
                <w:sz w:val="28"/>
                <w:szCs w:val="28"/>
                <w:lang w:val="uk-UA"/>
              </w:rPr>
              <w:t xml:space="preserve">розвитку </w:t>
            </w:r>
            <w:r>
              <w:rPr>
                <w:sz w:val="28"/>
                <w:szCs w:val="28"/>
                <w:lang w:val="uk-UA"/>
              </w:rPr>
              <w:t>Савранської селищної ради за 2020</w:t>
            </w:r>
            <w:r w:rsidRPr="00A173F1">
              <w:rPr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 xml:space="preserve">І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Pr="00B81A95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6125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звіт щодо виконання селищного бюджету за 2020 рік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 xml:space="preserve">І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125" w:type="dxa"/>
          </w:tcPr>
          <w:p w:rsidR="0014772E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внесення змін до бюджету Савранської селищної ради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 xml:space="preserve">І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Pr="00B81A95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6125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затвердження </w:t>
            </w:r>
            <w:r w:rsidRPr="00A173F1">
              <w:rPr>
                <w:sz w:val="28"/>
                <w:szCs w:val="28"/>
                <w:lang w:val="uk-UA"/>
              </w:rPr>
              <w:t xml:space="preserve">програми соціально-економічного </w:t>
            </w:r>
            <w:r>
              <w:rPr>
                <w:sz w:val="28"/>
                <w:szCs w:val="28"/>
                <w:lang w:val="uk-UA"/>
              </w:rPr>
              <w:t xml:space="preserve">та культурного розвитку Савранської </w:t>
            </w:r>
            <w:r w:rsidRPr="00A173F1">
              <w:rPr>
                <w:sz w:val="28"/>
                <w:szCs w:val="28"/>
                <w:lang w:val="uk-UA"/>
              </w:rPr>
              <w:t>селищної ради</w:t>
            </w:r>
            <w:r>
              <w:rPr>
                <w:sz w:val="28"/>
                <w:szCs w:val="28"/>
                <w:lang w:val="uk-UA"/>
              </w:rPr>
              <w:t xml:space="preserve"> на 2021</w:t>
            </w:r>
            <w:r w:rsidRPr="00A173F1">
              <w:rPr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 xml:space="preserve">І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Pr="00B81A95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6125" w:type="dxa"/>
          </w:tcPr>
          <w:p w:rsidR="0014772E" w:rsidRPr="00980203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стан використання земель комунальної власності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uk-UA"/>
              </w:rPr>
              <w:t>І</w:t>
            </w:r>
            <w:r w:rsidRPr="002C23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Pr="003F191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6125" w:type="dxa"/>
          </w:tcPr>
          <w:p w:rsidR="0014772E" w:rsidRPr="003F191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3F191F">
              <w:rPr>
                <w:sz w:val="28"/>
                <w:szCs w:val="28"/>
                <w:lang w:val="uk-UA"/>
              </w:rPr>
              <w:t xml:space="preserve">Про встановлення місцевих податків і зборів по </w:t>
            </w:r>
            <w:proofErr w:type="spellStart"/>
            <w:r w:rsidRPr="003F191F">
              <w:rPr>
                <w:sz w:val="28"/>
                <w:szCs w:val="28"/>
                <w:lang w:val="uk-UA"/>
              </w:rPr>
              <w:t>С</w:t>
            </w:r>
            <w:r>
              <w:rPr>
                <w:sz w:val="28"/>
                <w:szCs w:val="28"/>
                <w:lang w:val="uk-UA"/>
              </w:rPr>
              <w:t>авранській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селищній раді на 2021</w:t>
            </w:r>
            <w:r w:rsidRPr="003F191F">
              <w:rPr>
                <w:sz w:val="28"/>
                <w:szCs w:val="28"/>
                <w:lang w:val="uk-UA"/>
              </w:rPr>
              <w:t xml:space="preserve"> рік.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uk-UA"/>
              </w:rPr>
              <w:t>І</w:t>
            </w:r>
            <w:r w:rsidRPr="002C23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Pr="00B81A95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6125" w:type="dxa"/>
          </w:tcPr>
          <w:p w:rsidR="0014772E" w:rsidRPr="00980203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роботу комунального підприємства Савранського ВУ ЖКГ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uk-UA"/>
              </w:rPr>
              <w:t>І</w:t>
            </w:r>
            <w:r w:rsidRPr="002C23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Pr="00DF2F9E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6125" w:type="dxa"/>
          </w:tcPr>
          <w:p w:rsidR="0014772E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хід виконання рішення сесії Савранської селищної ради «Про Програму соціально-економічного та культурного розвитку селищної ради на 2021 рік» за півріччя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uk-UA"/>
              </w:rPr>
              <w:t>ІІ</w:t>
            </w:r>
            <w:r w:rsidRPr="002C23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Pr="00B81A95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6125" w:type="dxa"/>
          </w:tcPr>
          <w:p w:rsidR="0014772E" w:rsidRPr="005A135A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підготовку закладів комунальної власності Савранської селищної ради до осінньо-зимового періоду 2021-2022 років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uk-UA"/>
              </w:rPr>
              <w:t>ІІ</w:t>
            </w:r>
            <w:r w:rsidRPr="002C23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Pr="00B81A95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6125" w:type="dxa"/>
          </w:tcPr>
          <w:p w:rsidR="0014772E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стан надання житлово-комунальних послуг на території селища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uk-UA"/>
              </w:rPr>
              <w:t>ІІ</w:t>
            </w:r>
            <w:r w:rsidRPr="002C23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Pr="00B81A95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12.</w:t>
            </w:r>
          </w:p>
        </w:tc>
        <w:tc>
          <w:tcPr>
            <w:tcW w:w="6125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інвентаризацію об’єктів комунальної власності селищної ради (нерухомість та земельні ділянки)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en-US"/>
              </w:rPr>
              <w:t>V</w:t>
            </w:r>
            <w:r w:rsidRPr="002C23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Pr="00B81A95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6125" w:type="dxa"/>
          </w:tcPr>
          <w:p w:rsidR="0014772E" w:rsidRPr="009216D5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хід виконання рішення сесії Савранської селищної ради про місцеві податки і збори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en-US"/>
              </w:rPr>
              <w:t>V</w:t>
            </w:r>
            <w:r w:rsidRPr="002C23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  <w:tr w:rsidR="0014772E" w:rsidTr="00161BBF">
        <w:tc>
          <w:tcPr>
            <w:tcW w:w="566" w:type="dxa"/>
          </w:tcPr>
          <w:p w:rsidR="0014772E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6125" w:type="dxa"/>
          </w:tcPr>
          <w:p w:rsidR="0014772E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хід виконання рішення сесії Савранської селищної ради «Про Програму соціально-економічного та культурного розвитку селищної ради на 2021 рік» за рік</w:t>
            </w:r>
          </w:p>
        </w:tc>
        <w:tc>
          <w:tcPr>
            <w:tcW w:w="561" w:type="dxa"/>
          </w:tcPr>
          <w:p w:rsidR="0014772E" w:rsidRPr="002C233F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 w:rsidRPr="002C233F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en-US"/>
              </w:rPr>
              <w:t>V</w:t>
            </w:r>
            <w:r w:rsidRPr="002C23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C233F">
              <w:rPr>
                <w:sz w:val="28"/>
                <w:szCs w:val="28"/>
                <w:lang w:val="uk-UA"/>
              </w:rPr>
              <w:t>кв</w:t>
            </w:r>
            <w:proofErr w:type="spellEnd"/>
          </w:p>
        </w:tc>
        <w:tc>
          <w:tcPr>
            <w:tcW w:w="2318" w:type="dxa"/>
          </w:tcPr>
          <w:p w:rsidR="0014772E" w:rsidRPr="00A173F1" w:rsidRDefault="0014772E" w:rsidP="00161B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Профільна комісія, Апарат селищної ради</w:t>
            </w:r>
          </w:p>
        </w:tc>
      </w:tr>
    </w:tbl>
    <w:p w:rsidR="0014772E" w:rsidRDefault="0014772E" w:rsidP="0014772E">
      <w:pPr>
        <w:rPr>
          <w:b/>
          <w:sz w:val="28"/>
          <w:szCs w:val="28"/>
          <w:lang w:val="uk-UA"/>
        </w:rPr>
      </w:pPr>
    </w:p>
    <w:p w:rsidR="00FA5B94" w:rsidRDefault="00FA5B94" w:rsidP="00FA5B94">
      <w:pPr>
        <w:jc w:val="center"/>
        <w:rPr>
          <w:sz w:val="28"/>
          <w:szCs w:val="28"/>
          <w:lang w:val="uk-UA"/>
        </w:rPr>
      </w:pPr>
    </w:p>
    <w:p w:rsidR="0014772E" w:rsidRPr="00FA5B94" w:rsidRDefault="00FA5B94" w:rsidP="00FA5B94">
      <w:pPr>
        <w:jc w:val="center"/>
        <w:rPr>
          <w:b/>
          <w:sz w:val="28"/>
          <w:szCs w:val="28"/>
          <w:lang w:val="uk-UA"/>
        </w:rPr>
      </w:pPr>
      <w:r w:rsidRPr="00FA5B94">
        <w:rPr>
          <w:sz w:val="28"/>
          <w:szCs w:val="28"/>
          <w:lang w:val="uk-UA"/>
        </w:rPr>
        <w:t>Секретар селищної ради</w:t>
      </w:r>
      <w:r w:rsidRPr="00FA5B94">
        <w:rPr>
          <w:sz w:val="28"/>
          <w:szCs w:val="28"/>
          <w:lang w:val="uk-UA"/>
        </w:rPr>
        <w:tab/>
      </w:r>
      <w:r w:rsidRPr="00FA5B94">
        <w:rPr>
          <w:sz w:val="28"/>
          <w:szCs w:val="28"/>
          <w:lang w:val="uk-UA"/>
        </w:rPr>
        <w:tab/>
      </w:r>
      <w:r w:rsidRPr="00FA5B94">
        <w:rPr>
          <w:sz w:val="28"/>
          <w:szCs w:val="28"/>
          <w:lang w:val="uk-UA"/>
        </w:rPr>
        <w:tab/>
      </w:r>
      <w:r w:rsidRPr="00FA5B94">
        <w:rPr>
          <w:sz w:val="28"/>
          <w:szCs w:val="28"/>
          <w:lang w:val="uk-UA"/>
        </w:rPr>
        <w:tab/>
        <w:t>Світлана ГЕРАСИМІШИНА</w:t>
      </w:r>
    </w:p>
    <w:p w:rsidR="004A5FE2" w:rsidRDefault="004A5FE2"/>
    <w:sectPr w:rsidR="004A5FE2" w:rsidSect="00FA5B94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72E"/>
    <w:rsid w:val="00043E56"/>
    <w:rsid w:val="000B2DD7"/>
    <w:rsid w:val="000E3E5D"/>
    <w:rsid w:val="000E5962"/>
    <w:rsid w:val="0010047C"/>
    <w:rsid w:val="0010063A"/>
    <w:rsid w:val="0014772E"/>
    <w:rsid w:val="00153B4F"/>
    <w:rsid w:val="001904E4"/>
    <w:rsid w:val="00240D53"/>
    <w:rsid w:val="00251764"/>
    <w:rsid w:val="0025324C"/>
    <w:rsid w:val="00270C38"/>
    <w:rsid w:val="002E7CE5"/>
    <w:rsid w:val="0030610A"/>
    <w:rsid w:val="00377A56"/>
    <w:rsid w:val="0038192F"/>
    <w:rsid w:val="0041562F"/>
    <w:rsid w:val="00421715"/>
    <w:rsid w:val="00425EA3"/>
    <w:rsid w:val="00446CC0"/>
    <w:rsid w:val="00452043"/>
    <w:rsid w:val="00494B80"/>
    <w:rsid w:val="00497B60"/>
    <w:rsid w:val="004A5CBC"/>
    <w:rsid w:val="004A5FE2"/>
    <w:rsid w:val="004B6BD7"/>
    <w:rsid w:val="005020C8"/>
    <w:rsid w:val="0052398D"/>
    <w:rsid w:val="005313B3"/>
    <w:rsid w:val="00531EBD"/>
    <w:rsid w:val="00532993"/>
    <w:rsid w:val="00561DE5"/>
    <w:rsid w:val="005744B0"/>
    <w:rsid w:val="00596E05"/>
    <w:rsid w:val="005C2A58"/>
    <w:rsid w:val="005C398C"/>
    <w:rsid w:val="00694A7D"/>
    <w:rsid w:val="00696E8A"/>
    <w:rsid w:val="006A298A"/>
    <w:rsid w:val="0072704F"/>
    <w:rsid w:val="00757DBB"/>
    <w:rsid w:val="00792D25"/>
    <w:rsid w:val="007E191E"/>
    <w:rsid w:val="007E1E7A"/>
    <w:rsid w:val="00815D04"/>
    <w:rsid w:val="00832101"/>
    <w:rsid w:val="008517DF"/>
    <w:rsid w:val="00860DC7"/>
    <w:rsid w:val="008B0CA9"/>
    <w:rsid w:val="008D0DFF"/>
    <w:rsid w:val="008D2BB2"/>
    <w:rsid w:val="008F3C84"/>
    <w:rsid w:val="00953F42"/>
    <w:rsid w:val="009905DC"/>
    <w:rsid w:val="009C6048"/>
    <w:rsid w:val="009E42E7"/>
    <w:rsid w:val="009E7C9A"/>
    <w:rsid w:val="00A02F9A"/>
    <w:rsid w:val="00A101ED"/>
    <w:rsid w:val="00A176A1"/>
    <w:rsid w:val="00A4486D"/>
    <w:rsid w:val="00A714B5"/>
    <w:rsid w:val="00A74910"/>
    <w:rsid w:val="00AD3E61"/>
    <w:rsid w:val="00AE3D3F"/>
    <w:rsid w:val="00AF18F1"/>
    <w:rsid w:val="00B01C91"/>
    <w:rsid w:val="00B025BC"/>
    <w:rsid w:val="00B07939"/>
    <w:rsid w:val="00B1473C"/>
    <w:rsid w:val="00B22685"/>
    <w:rsid w:val="00B62E9C"/>
    <w:rsid w:val="00B87CE9"/>
    <w:rsid w:val="00BA33EC"/>
    <w:rsid w:val="00BF48F2"/>
    <w:rsid w:val="00C05482"/>
    <w:rsid w:val="00C174ED"/>
    <w:rsid w:val="00C77A1E"/>
    <w:rsid w:val="00D15908"/>
    <w:rsid w:val="00D43E33"/>
    <w:rsid w:val="00D4786C"/>
    <w:rsid w:val="00D9304F"/>
    <w:rsid w:val="00D94FE1"/>
    <w:rsid w:val="00DB1343"/>
    <w:rsid w:val="00DE23E0"/>
    <w:rsid w:val="00E77741"/>
    <w:rsid w:val="00ED37C3"/>
    <w:rsid w:val="00F068A6"/>
    <w:rsid w:val="00F111F1"/>
    <w:rsid w:val="00F3358E"/>
    <w:rsid w:val="00F34A1F"/>
    <w:rsid w:val="00FA5B94"/>
    <w:rsid w:val="00FB52C1"/>
    <w:rsid w:val="00FE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7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7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2020-12-31T13:19:00Z</dcterms:created>
  <dcterms:modified xsi:type="dcterms:W3CDTF">2020-12-31T13:19:00Z</dcterms:modified>
</cp:coreProperties>
</file>